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64D" w:rsidRDefault="0085264D" w:rsidP="0085264D">
      <w:pPr>
        <w:jc w:val="center"/>
        <w:rPr>
          <w:b/>
          <w:sz w:val="28"/>
          <w:szCs w:val="28"/>
          <w:lang w:val="tt-RU"/>
        </w:rPr>
      </w:pPr>
      <w:r w:rsidRPr="00E90550">
        <w:rPr>
          <w:b/>
          <w:sz w:val="28"/>
          <w:szCs w:val="28"/>
        </w:rPr>
        <w:t xml:space="preserve">Татарстан </w:t>
      </w:r>
      <w:proofErr w:type="spellStart"/>
      <w:r w:rsidRPr="00E90550">
        <w:rPr>
          <w:b/>
          <w:sz w:val="28"/>
          <w:szCs w:val="28"/>
        </w:rPr>
        <w:t>Республикасы</w:t>
      </w:r>
      <w:proofErr w:type="spellEnd"/>
      <w:r w:rsidRPr="00E90550">
        <w:rPr>
          <w:b/>
          <w:sz w:val="28"/>
          <w:szCs w:val="28"/>
        </w:rPr>
        <w:t xml:space="preserve"> Арча муниципальрайонының</w:t>
      </w:r>
    </w:p>
    <w:p w:rsidR="0085264D" w:rsidRPr="00E90550" w:rsidRDefault="0085264D" w:rsidP="0085264D">
      <w:pPr>
        <w:jc w:val="center"/>
        <w:rPr>
          <w:b/>
          <w:sz w:val="28"/>
          <w:szCs w:val="28"/>
        </w:rPr>
      </w:pPr>
      <w:r w:rsidRPr="00E90550">
        <w:rPr>
          <w:b/>
          <w:sz w:val="28"/>
          <w:szCs w:val="28"/>
        </w:rPr>
        <w:t xml:space="preserve"> "Арча 3 нчебашлангычгомумибелеммәктәбе-балаларбакчасы" </w:t>
      </w:r>
      <w:proofErr w:type="spellStart"/>
      <w:r w:rsidRPr="00E90550">
        <w:rPr>
          <w:b/>
          <w:sz w:val="28"/>
          <w:szCs w:val="28"/>
        </w:rPr>
        <w:t>муниципаль</w:t>
      </w:r>
      <w:proofErr w:type="spellEnd"/>
      <w:r w:rsidRPr="00E90550">
        <w:rPr>
          <w:b/>
          <w:sz w:val="28"/>
          <w:szCs w:val="28"/>
        </w:rPr>
        <w:t xml:space="preserve"> бюджет </w:t>
      </w:r>
      <w:proofErr w:type="spellStart"/>
      <w:r w:rsidRPr="00E90550">
        <w:rPr>
          <w:b/>
          <w:sz w:val="28"/>
          <w:szCs w:val="28"/>
        </w:rPr>
        <w:t>белемучреждениесе</w:t>
      </w:r>
      <w:proofErr w:type="spellEnd"/>
    </w:p>
    <w:p w:rsidR="0085264D" w:rsidRDefault="0085264D" w:rsidP="0085264D"/>
    <w:p w:rsidR="0085264D" w:rsidRDefault="0085264D" w:rsidP="0085264D">
      <w:pPr>
        <w:rPr>
          <w:lang w:val="tt-RU"/>
        </w:rPr>
      </w:pPr>
      <w:r w:rsidRPr="00E90550">
        <w:rPr>
          <w:color w:val="365F91" w:themeColor="accent1" w:themeShade="BF"/>
          <w:lang w:val="tt-RU"/>
        </w:rPr>
        <w:t xml:space="preserve">1.Чараның исеме: </w:t>
      </w:r>
      <w:r w:rsidRPr="00E90550">
        <w:rPr>
          <w:lang w:val="tt-RU"/>
        </w:rPr>
        <w:t>“</w:t>
      </w:r>
      <w:r>
        <w:rPr>
          <w:color w:val="000000"/>
          <w:shd w:val="clear" w:color="auto" w:fill="FFFFFF"/>
          <w:lang w:val="tt-RU"/>
        </w:rPr>
        <w:t>Шүрәледә кунакта</w:t>
      </w:r>
      <w:r w:rsidRPr="00E90550">
        <w:rPr>
          <w:color w:val="000000"/>
          <w:shd w:val="clear" w:color="auto" w:fill="FFFFFF"/>
        </w:rPr>
        <w:t>”</w:t>
      </w:r>
    </w:p>
    <w:p w:rsidR="0085264D" w:rsidRDefault="0085264D" w:rsidP="0085264D">
      <w:pPr>
        <w:rPr>
          <w:lang w:val="tt-RU"/>
        </w:rPr>
      </w:pPr>
      <w:r w:rsidRPr="00E90550">
        <w:rPr>
          <w:color w:val="365F91" w:themeColor="accent1" w:themeShade="BF"/>
          <w:lang w:val="tt-RU"/>
        </w:rPr>
        <w:t>2. Чараның дәрәҗәсе</w:t>
      </w:r>
      <w:r>
        <w:rPr>
          <w:lang w:val="tt-RU"/>
        </w:rPr>
        <w:t>: Районкүләм</w:t>
      </w:r>
    </w:p>
    <w:p w:rsidR="0085264D" w:rsidRDefault="0085264D" w:rsidP="0085264D">
      <w:pPr>
        <w:rPr>
          <w:lang w:val="tt-RU"/>
        </w:rPr>
      </w:pPr>
      <w:r w:rsidRPr="00E90550">
        <w:rPr>
          <w:color w:val="365F91" w:themeColor="accent1" w:themeShade="BF"/>
          <w:lang w:val="tt-RU"/>
        </w:rPr>
        <w:t xml:space="preserve">3. Үткәрү вакыты: </w:t>
      </w:r>
      <w:r>
        <w:rPr>
          <w:lang w:val="tt-RU"/>
        </w:rPr>
        <w:t xml:space="preserve">5нче февраль </w:t>
      </w:r>
    </w:p>
    <w:p w:rsidR="0085264D" w:rsidRDefault="0085264D" w:rsidP="0085264D">
      <w:pPr>
        <w:rPr>
          <w:lang w:val="tt-RU"/>
        </w:rPr>
      </w:pPr>
      <w:r w:rsidRPr="00E90550">
        <w:rPr>
          <w:color w:val="365F91" w:themeColor="accent1" w:themeShade="BF"/>
          <w:lang w:val="tt-RU"/>
        </w:rPr>
        <w:t xml:space="preserve">4. Катнашучылар саны : </w:t>
      </w:r>
      <w:r>
        <w:rPr>
          <w:lang w:val="tt-RU"/>
        </w:rPr>
        <w:t>11</w:t>
      </w:r>
    </w:p>
    <w:p w:rsidR="0085264D" w:rsidRDefault="0085264D" w:rsidP="0085264D">
      <w:pPr>
        <w:rPr>
          <w:color w:val="333333"/>
          <w:shd w:val="clear" w:color="auto" w:fill="FFFFFF"/>
          <w:lang w:val="tt-RU"/>
        </w:rPr>
      </w:pPr>
      <w:r w:rsidRPr="00E90550">
        <w:rPr>
          <w:color w:val="365F91" w:themeColor="accent1" w:themeShade="BF"/>
          <w:lang w:val="tt-RU"/>
        </w:rPr>
        <w:t>5. Чараның кыскача эчтәлеге</w:t>
      </w:r>
      <w:r>
        <w:rPr>
          <w:lang w:val="tt-RU"/>
        </w:rPr>
        <w:t xml:space="preserve">: </w:t>
      </w:r>
      <w:r>
        <w:rPr>
          <w:color w:val="333333"/>
          <w:shd w:val="clear" w:color="auto" w:fill="FFFFFF"/>
          <w:lang w:val="tt-RU"/>
        </w:rPr>
        <w:t>Мәктә</w:t>
      </w:r>
      <w:r w:rsidR="00555CAC">
        <w:rPr>
          <w:color w:val="333333"/>
          <w:shd w:val="clear" w:color="auto" w:fill="FFFFFF"/>
          <w:lang w:val="tt-RU"/>
        </w:rPr>
        <w:t>бебезнең “Шаяннар төркеме</w:t>
      </w:r>
      <w:r>
        <w:rPr>
          <w:color w:val="333333"/>
          <w:shd w:val="clear" w:color="auto" w:fill="FFFFFF"/>
          <w:lang w:val="tt-RU"/>
        </w:rPr>
        <w:t>” теарт коллективы районкүләм “Театр яктылыкка , нурга илтә” исеме астында узган театр фестивалендә катнашып 1 урын яулады. 5 февраль көнне Арча шәһәренең 6 нчы</w:t>
      </w:r>
      <w:r w:rsidR="00AD16F4">
        <w:rPr>
          <w:color w:val="333333"/>
          <w:shd w:val="clear" w:color="auto" w:fill="FFFFFF"/>
          <w:lang w:val="tt-RU"/>
        </w:rPr>
        <w:t xml:space="preserve"> номерлы мәктәбендә узган “Театр яктылыкка, нурга илтә” фестивалендә чыгыш ясадылар. </w:t>
      </w:r>
    </w:p>
    <w:p w:rsidR="0085264D" w:rsidRPr="00E90550" w:rsidRDefault="0085264D" w:rsidP="0085264D">
      <w:pPr>
        <w:rPr>
          <w:color w:val="365F91" w:themeColor="accent1" w:themeShade="BF"/>
          <w:lang w:val="tt-RU"/>
        </w:rPr>
      </w:pPr>
      <w:r w:rsidRPr="00E90550">
        <w:rPr>
          <w:color w:val="365F91" w:themeColor="accent1" w:themeShade="BF"/>
          <w:lang w:val="tt-RU"/>
        </w:rPr>
        <w:t>6. Сайтта, соц.челтәрдә чараны чагылдырган сылтама.</w:t>
      </w:r>
    </w:p>
    <w:p w:rsidR="0085264D" w:rsidRPr="00C97D8F" w:rsidRDefault="00422F9C" w:rsidP="0085264D">
      <w:pPr>
        <w:rPr>
          <w:lang w:val="tt-RU"/>
        </w:rPr>
      </w:pPr>
      <w:hyperlink r:id="rId4" w:history="1">
        <w:r w:rsidR="00555CAC" w:rsidRPr="006078D6">
          <w:rPr>
            <w:rStyle w:val="a3"/>
            <w:lang w:val="tt-RU"/>
          </w:rPr>
          <w:t>https://edu.tatar.ru/arsk/sch3/read-news/2536262</w:t>
        </w:r>
      </w:hyperlink>
    </w:p>
    <w:p w:rsidR="00C97D8F" w:rsidRDefault="00C97D8F" w:rsidP="0085264D">
      <w:pPr>
        <w:rPr>
          <w:lang w:val="tt-RU"/>
        </w:rPr>
      </w:pPr>
      <w:hyperlink r:id="rId5" w:history="1">
        <w:r w:rsidRPr="00D968CA">
          <w:rPr>
            <w:rStyle w:val="a3"/>
            <w:lang w:val="tt-RU"/>
          </w:rPr>
          <w:t>https://www.instagram.com/p/CK6X1HnhFTQ/?igshid=12ltud4auusjf</w:t>
        </w:r>
      </w:hyperlink>
    </w:p>
    <w:p w:rsidR="0085264D" w:rsidRPr="00E90550" w:rsidRDefault="0085264D" w:rsidP="0085264D">
      <w:pPr>
        <w:rPr>
          <w:color w:val="365F91" w:themeColor="accent1" w:themeShade="BF"/>
          <w:lang w:val="tt-RU"/>
        </w:rPr>
      </w:pPr>
      <w:bookmarkStart w:id="0" w:name="_GoBack"/>
      <w:bookmarkEnd w:id="0"/>
      <w:r w:rsidRPr="00E90550">
        <w:rPr>
          <w:color w:val="365F91" w:themeColor="accent1" w:themeShade="BF"/>
          <w:lang w:val="tt-RU"/>
        </w:rPr>
        <w:t>7.СМИ</w:t>
      </w:r>
    </w:p>
    <w:p w:rsidR="0085264D" w:rsidRPr="00E90550" w:rsidRDefault="0085264D" w:rsidP="0085264D">
      <w:pPr>
        <w:rPr>
          <w:color w:val="365F91" w:themeColor="accent1" w:themeShade="BF"/>
          <w:lang w:val="tt-RU"/>
        </w:rPr>
      </w:pPr>
      <w:r w:rsidRPr="00E90550">
        <w:rPr>
          <w:color w:val="365F91" w:themeColor="accent1" w:themeShade="BF"/>
          <w:lang w:val="tt-RU"/>
        </w:rPr>
        <w:t>8.СМИ</w:t>
      </w:r>
    </w:p>
    <w:p w:rsidR="0085264D" w:rsidRDefault="0085264D" w:rsidP="0085264D">
      <w:pPr>
        <w:rPr>
          <w:lang w:val="tt-RU"/>
        </w:rPr>
      </w:pPr>
    </w:p>
    <w:p w:rsidR="0085264D" w:rsidRPr="006A3996" w:rsidRDefault="0085264D" w:rsidP="0085264D">
      <w:pPr>
        <w:rPr>
          <w:lang w:val="tt-RU"/>
        </w:rPr>
      </w:pPr>
    </w:p>
    <w:p w:rsidR="0085264D" w:rsidRDefault="00555CAC" w:rsidP="0085264D">
      <w:r>
        <w:rPr>
          <w:noProof/>
        </w:rPr>
        <w:drawing>
          <wp:inline distT="0" distB="0" distL="0" distR="0">
            <wp:extent cx="5443268" cy="5443268"/>
            <wp:effectExtent l="0" t="0" r="5080" b="5080"/>
            <wp:docPr id="1" name="Рисунок 1" descr="C:\Users\Айгуль\Desktop\IMG_20210205_161018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уль\Desktop\IMG_20210205_161018_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360" cy="544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6522" w:rsidRDefault="00666522"/>
    <w:sectPr w:rsidR="00666522" w:rsidSect="00E90550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5264D"/>
    <w:rsid w:val="00422F9C"/>
    <w:rsid w:val="00555CAC"/>
    <w:rsid w:val="00666522"/>
    <w:rsid w:val="0085264D"/>
    <w:rsid w:val="00AD16F4"/>
    <w:rsid w:val="00C97D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64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264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5264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264D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64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264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5264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264D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www.instagram.com/p/CK6X1HnhFTQ/?igshid=12ltud4auusjf" TargetMode="External"/><Relationship Id="rId4" Type="http://schemas.openxmlformats.org/officeDocument/2006/relationships/hyperlink" Target="https://edu.tatar.ru/arsk/sch3/read-news/2536262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admin</cp:lastModifiedBy>
  <cp:revision>5</cp:revision>
  <dcterms:created xsi:type="dcterms:W3CDTF">2021-02-05T04:47:00Z</dcterms:created>
  <dcterms:modified xsi:type="dcterms:W3CDTF">2021-02-05T18:48:00Z</dcterms:modified>
</cp:coreProperties>
</file>